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6471" w14:textId="06F883D3" w:rsidR="00C8244D" w:rsidRDefault="00C8244D" w:rsidP="00DB2162">
      <w:pPr>
        <w:spacing w:afterLines="0" w:line="500" w:lineRule="exact"/>
        <w:ind w:leftChars="0" w:left="0" w:rightChars="0" w:right="0"/>
        <w:jc w:val="center"/>
        <w:rPr>
          <w:rFonts w:eastAsia="標楷體" w:hAnsi="標楷體"/>
          <w:sz w:val="28"/>
          <w:szCs w:val="28"/>
        </w:rPr>
      </w:pPr>
      <w:r w:rsidRPr="00CC17EE">
        <w:rPr>
          <w:rFonts w:eastAsia="標楷體"/>
          <w:b/>
          <w:sz w:val="44"/>
          <w:szCs w:val="44"/>
        </w:rPr>
        <w:t>20</w:t>
      </w:r>
      <w:r w:rsidR="0054032F">
        <w:rPr>
          <w:rFonts w:eastAsia="標楷體" w:hint="eastAsia"/>
          <w:b/>
          <w:sz w:val="44"/>
          <w:szCs w:val="44"/>
        </w:rPr>
        <w:t>2</w:t>
      </w:r>
      <w:r w:rsidR="009E7198">
        <w:rPr>
          <w:rFonts w:eastAsia="標楷體" w:hint="eastAsia"/>
          <w:b/>
          <w:sz w:val="44"/>
          <w:szCs w:val="44"/>
        </w:rPr>
        <w:t>5</w:t>
      </w:r>
      <w:r w:rsidRPr="00CC17EE">
        <w:rPr>
          <w:rFonts w:eastAsia="標楷體" w:hAnsi="標楷體"/>
          <w:b/>
          <w:sz w:val="44"/>
          <w:szCs w:val="44"/>
        </w:rPr>
        <w:t>資</w:t>
      </w:r>
      <w:r w:rsidR="00AF472F">
        <w:rPr>
          <w:rFonts w:eastAsia="標楷體" w:hAnsi="標楷體" w:hint="eastAsia"/>
          <w:b/>
          <w:sz w:val="44"/>
          <w:szCs w:val="44"/>
        </w:rPr>
        <w:t>科</w:t>
      </w:r>
      <w:r w:rsidRPr="00CC17EE">
        <w:rPr>
          <w:rFonts w:eastAsia="標楷體" w:hAnsi="標楷體"/>
          <w:b/>
          <w:sz w:val="44"/>
          <w:szCs w:val="44"/>
        </w:rPr>
        <w:t>系</w:t>
      </w:r>
      <w:r w:rsidR="003F459D">
        <w:rPr>
          <w:rFonts w:eastAsia="標楷體" w:hAnsi="標楷體" w:hint="eastAsia"/>
          <w:b/>
          <w:sz w:val="44"/>
          <w:szCs w:val="44"/>
        </w:rPr>
        <w:t>「專題實作」</w:t>
      </w:r>
      <w:r>
        <w:rPr>
          <w:rFonts w:eastAsia="標楷體" w:hint="eastAsia"/>
          <w:b/>
          <w:sz w:val="44"/>
          <w:szCs w:val="44"/>
        </w:rPr>
        <w:t>報告書撰寫</w:t>
      </w:r>
      <w:r w:rsidRPr="00CC17EE">
        <w:rPr>
          <w:rFonts w:eastAsia="標楷體" w:hAnsi="標楷體"/>
          <w:b/>
          <w:sz w:val="44"/>
          <w:szCs w:val="44"/>
        </w:rPr>
        <w:t>相關注意事項</w:t>
      </w:r>
    </w:p>
    <w:p w14:paraId="03A02237" w14:textId="77777777" w:rsidR="00DB2162" w:rsidRDefault="00DB2162" w:rsidP="007B3269">
      <w:pPr>
        <w:autoSpaceDE w:val="0"/>
        <w:autoSpaceDN w:val="0"/>
        <w:adjustRightInd w:val="0"/>
        <w:spacing w:afterLines="0" w:line="500" w:lineRule="exact"/>
        <w:ind w:leftChars="0" w:left="560" w:rightChars="0" w:right="0" w:hangingChars="200" w:hanging="560"/>
        <w:jc w:val="left"/>
        <w:rPr>
          <w:rFonts w:eastAsia="標楷體" w:hAnsi="標楷體"/>
          <w:sz w:val="28"/>
          <w:szCs w:val="28"/>
        </w:rPr>
      </w:pPr>
    </w:p>
    <w:p w14:paraId="314D3F52" w14:textId="77777777" w:rsidR="00171BEB" w:rsidRPr="003F459D" w:rsidRDefault="00171BEB" w:rsidP="003F459D">
      <w:pPr>
        <w:autoSpaceDE w:val="0"/>
        <w:autoSpaceDN w:val="0"/>
        <w:adjustRightInd w:val="0"/>
        <w:snapToGrid w:val="0"/>
        <w:spacing w:afterLines="0" w:line="500" w:lineRule="exact"/>
        <w:ind w:leftChars="0" w:left="600" w:rightChars="0" w:right="0" w:hangingChars="200" w:hanging="600"/>
        <w:jc w:val="left"/>
        <w:rPr>
          <w:rFonts w:eastAsia="標楷體" w:hAnsi="標楷體"/>
          <w:kern w:val="0"/>
          <w:sz w:val="30"/>
          <w:szCs w:val="30"/>
        </w:rPr>
      </w:pPr>
      <w:r w:rsidRPr="003F459D">
        <w:rPr>
          <w:rFonts w:eastAsia="標楷體" w:hAnsi="標楷體"/>
          <w:sz w:val="30"/>
          <w:szCs w:val="30"/>
        </w:rPr>
        <w:t>一、</w:t>
      </w:r>
      <w:r w:rsidRPr="003F459D">
        <w:rPr>
          <w:rFonts w:eastAsia="標楷體" w:hAnsi="標楷體"/>
          <w:kern w:val="0"/>
          <w:sz w:val="30"/>
          <w:szCs w:val="30"/>
        </w:rPr>
        <w:t>撰寫方式：以中文為主，橫向排列，由左而右</w:t>
      </w:r>
      <w:r w:rsidRPr="003F459D">
        <w:rPr>
          <w:rFonts w:eastAsia="標楷體"/>
          <w:kern w:val="0"/>
          <w:sz w:val="30"/>
          <w:szCs w:val="30"/>
        </w:rPr>
        <w:t xml:space="preserve"> </w:t>
      </w:r>
      <w:r w:rsidRPr="003F459D">
        <w:rPr>
          <w:rFonts w:eastAsia="標楷體" w:hAnsi="標楷體"/>
          <w:kern w:val="0"/>
          <w:sz w:val="30"/>
          <w:szCs w:val="30"/>
        </w:rPr>
        <w:t>，使用正確清晰之標點符號。</w:t>
      </w:r>
    </w:p>
    <w:p w14:paraId="7B82EE20" w14:textId="77777777" w:rsidR="00171BEB" w:rsidRPr="003F459D" w:rsidRDefault="00171BEB" w:rsidP="003F459D">
      <w:pPr>
        <w:autoSpaceDE w:val="0"/>
        <w:autoSpaceDN w:val="0"/>
        <w:adjustRightInd w:val="0"/>
        <w:snapToGrid w:val="0"/>
        <w:spacing w:afterLines="0" w:line="500" w:lineRule="exact"/>
        <w:ind w:leftChars="0" w:left="600" w:rightChars="0" w:right="0" w:hangingChars="200" w:hanging="600"/>
        <w:jc w:val="left"/>
        <w:rPr>
          <w:rFonts w:eastAsia="標楷體" w:hAnsi="標楷體"/>
          <w:kern w:val="0"/>
          <w:sz w:val="30"/>
          <w:szCs w:val="30"/>
        </w:rPr>
      </w:pPr>
      <w:r w:rsidRPr="003F459D">
        <w:rPr>
          <w:rFonts w:eastAsia="標楷體" w:hAnsi="標楷體"/>
          <w:kern w:val="0"/>
          <w:sz w:val="30"/>
          <w:szCs w:val="30"/>
        </w:rPr>
        <w:t>二、標點符號：中文之標點符號應以</w:t>
      </w:r>
      <w:r w:rsidRPr="003F459D">
        <w:rPr>
          <w:rFonts w:eastAsia="標楷體" w:hAnsi="標楷體"/>
          <w:kern w:val="0"/>
          <w:sz w:val="30"/>
          <w:szCs w:val="30"/>
          <w:highlight w:val="yellow"/>
        </w:rPr>
        <w:t>全形</w:t>
      </w:r>
      <w:r w:rsidRPr="003F459D">
        <w:rPr>
          <w:rFonts w:eastAsia="標楷體" w:hAnsi="標楷體"/>
          <w:kern w:val="0"/>
          <w:sz w:val="30"/>
          <w:szCs w:val="30"/>
        </w:rPr>
        <w:t>之標點符號表示，例如『，』，『；』，『：』，『。』，『、』，『！』，『／』，『？』</w:t>
      </w:r>
      <w:r w:rsidR="0058760C" w:rsidRPr="003F459D">
        <w:rPr>
          <w:rFonts w:eastAsia="標楷體" w:hAnsi="標楷體" w:hint="eastAsia"/>
          <w:kern w:val="0"/>
          <w:sz w:val="30"/>
          <w:szCs w:val="30"/>
        </w:rPr>
        <w:t>等</w:t>
      </w:r>
      <w:r w:rsidRPr="003F459D">
        <w:rPr>
          <w:rFonts w:eastAsia="標楷體" w:hAnsi="標楷體" w:hint="eastAsia"/>
          <w:kern w:val="0"/>
          <w:sz w:val="30"/>
          <w:szCs w:val="30"/>
        </w:rPr>
        <w:t>。</w:t>
      </w:r>
    </w:p>
    <w:p w14:paraId="68F62A73" w14:textId="77777777" w:rsidR="001C6ECC" w:rsidRPr="003F459D" w:rsidRDefault="001C6ECC" w:rsidP="003F459D">
      <w:pPr>
        <w:autoSpaceDE w:val="0"/>
        <w:autoSpaceDN w:val="0"/>
        <w:adjustRightInd w:val="0"/>
        <w:snapToGrid w:val="0"/>
        <w:spacing w:afterLines="0" w:line="500" w:lineRule="exact"/>
        <w:ind w:leftChars="0" w:left="600" w:rightChars="0" w:right="0" w:hangingChars="200" w:hanging="600"/>
        <w:jc w:val="left"/>
        <w:rPr>
          <w:rFonts w:eastAsia="標楷體" w:hAnsi="標楷體"/>
          <w:kern w:val="0"/>
          <w:sz w:val="30"/>
          <w:szCs w:val="30"/>
        </w:rPr>
      </w:pPr>
      <w:r w:rsidRPr="003F459D">
        <w:rPr>
          <w:rFonts w:eastAsia="標楷體" w:hAnsi="標楷體" w:hint="eastAsia"/>
          <w:kern w:val="0"/>
          <w:sz w:val="30"/>
          <w:szCs w:val="30"/>
        </w:rPr>
        <w:t>三、字型：統一使用『標楷體』</w:t>
      </w:r>
      <w:r w:rsidRPr="003F459D">
        <w:rPr>
          <w:rFonts w:eastAsia="標楷體" w:hAnsi="標楷體" w:hint="eastAsia"/>
          <w:kern w:val="0"/>
          <w:sz w:val="30"/>
          <w:szCs w:val="30"/>
        </w:rPr>
        <w:t>(</w:t>
      </w:r>
      <w:r w:rsidRPr="003F459D">
        <w:rPr>
          <w:rFonts w:eastAsia="標楷體" w:hAnsi="標楷體" w:hint="eastAsia"/>
          <w:kern w:val="0"/>
          <w:sz w:val="30"/>
          <w:szCs w:val="30"/>
        </w:rPr>
        <w:t>中文</w:t>
      </w:r>
      <w:r w:rsidRPr="003F459D">
        <w:rPr>
          <w:rFonts w:eastAsia="標楷體" w:hAnsi="標楷體" w:hint="eastAsia"/>
          <w:kern w:val="0"/>
          <w:sz w:val="30"/>
          <w:szCs w:val="30"/>
        </w:rPr>
        <w:t>)</w:t>
      </w:r>
      <w:r w:rsidRPr="003F459D">
        <w:rPr>
          <w:rFonts w:eastAsia="標楷體" w:hAnsi="標楷體" w:hint="eastAsia"/>
          <w:kern w:val="0"/>
          <w:sz w:val="30"/>
          <w:szCs w:val="30"/>
        </w:rPr>
        <w:t>及『</w:t>
      </w:r>
      <w:r w:rsidRPr="003F459D">
        <w:rPr>
          <w:rFonts w:eastAsia="標楷體" w:hAnsi="標楷體" w:hint="eastAsia"/>
          <w:kern w:val="0"/>
          <w:sz w:val="30"/>
          <w:szCs w:val="30"/>
        </w:rPr>
        <w:t>Times New Roman</w:t>
      </w:r>
      <w:r w:rsidRPr="003F459D">
        <w:rPr>
          <w:rFonts w:eastAsia="標楷體" w:hAnsi="標楷體" w:hint="eastAsia"/>
          <w:kern w:val="0"/>
          <w:sz w:val="30"/>
          <w:szCs w:val="30"/>
        </w:rPr>
        <w:t>』</w:t>
      </w:r>
      <w:r w:rsidRPr="003F459D">
        <w:rPr>
          <w:rFonts w:eastAsia="標楷體" w:hAnsi="標楷體" w:hint="eastAsia"/>
          <w:kern w:val="0"/>
          <w:sz w:val="30"/>
          <w:szCs w:val="30"/>
        </w:rPr>
        <w:t>(</w:t>
      </w:r>
      <w:r w:rsidRPr="003F459D">
        <w:rPr>
          <w:rFonts w:eastAsia="標楷體" w:hAnsi="標楷體" w:hint="eastAsia"/>
          <w:kern w:val="0"/>
          <w:sz w:val="30"/>
          <w:szCs w:val="30"/>
        </w:rPr>
        <w:t>英文</w:t>
      </w:r>
      <w:r w:rsidRPr="003F459D">
        <w:rPr>
          <w:rFonts w:eastAsia="標楷體" w:hAnsi="標楷體" w:hint="eastAsia"/>
          <w:kern w:val="0"/>
          <w:sz w:val="30"/>
          <w:szCs w:val="30"/>
        </w:rPr>
        <w:t>)</w:t>
      </w:r>
    </w:p>
    <w:p w14:paraId="46C75C1D" w14:textId="77777777" w:rsidR="001C6ECC" w:rsidRPr="003F459D" w:rsidRDefault="001C6ECC" w:rsidP="003F459D">
      <w:pPr>
        <w:autoSpaceDE w:val="0"/>
        <w:autoSpaceDN w:val="0"/>
        <w:adjustRightInd w:val="0"/>
        <w:snapToGrid w:val="0"/>
        <w:spacing w:afterLines="0" w:line="500" w:lineRule="exact"/>
        <w:ind w:leftChars="0" w:left="600" w:rightChars="0" w:right="0" w:hangingChars="200" w:hanging="600"/>
        <w:jc w:val="left"/>
        <w:rPr>
          <w:rFonts w:eastAsia="標楷體" w:hAnsi="標楷體"/>
          <w:kern w:val="0"/>
          <w:sz w:val="30"/>
          <w:szCs w:val="30"/>
        </w:rPr>
      </w:pPr>
      <w:r w:rsidRPr="003F459D">
        <w:rPr>
          <w:rFonts w:eastAsia="標楷體" w:hAnsi="標楷體" w:hint="eastAsia"/>
          <w:kern w:val="0"/>
          <w:sz w:val="30"/>
          <w:szCs w:val="30"/>
        </w:rPr>
        <w:t>四、行距：內文固定行高</w:t>
      </w:r>
      <w:r w:rsidRPr="003F459D">
        <w:rPr>
          <w:rFonts w:eastAsia="標楷體" w:hAnsi="標楷體" w:hint="eastAsia"/>
          <w:kern w:val="0"/>
          <w:sz w:val="30"/>
          <w:szCs w:val="30"/>
        </w:rPr>
        <w:t>(25pt)</w:t>
      </w:r>
    </w:p>
    <w:p w14:paraId="6925924F" w14:textId="77777777" w:rsidR="00171BEB" w:rsidRPr="003F459D" w:rsidRDefault="00EF7A47" w:rsidP="003F459D">
      <w:pPr>
        <w:autoSpaceDE w:val="0"/>
        <w:autoSpaceDN w:val="0"/>
        <w:adjustRightInd w:val="0"/>
        <w:snapToGrid w:val="0"/>
        <w:spacing w:afterLines="0" w:line="500" w:lineRule="exact"/>
        <w:ind w:leftChars="0" w:left="600" w:rightChars="0" w:right="0" w:hangingChars="200" w:hanging="600"/>
        <w:jc w:val="left"/>
        <w:rPr>
          <w:rFonts w:eastAsia="標楷體" w:hAnsi="標楷體"/>
          <w:kern w:val="0"/>
          <w:sz w:val="30"/>
          <w:szCs w:val="30"/>
        </w:rPr>
      </w:pPr>
      <w:r w:rsidRPr="003F459D">
        <w:rPr>
          <w:rFonts w:eastAsia="標楷體" w:hAnsi="標楷體" w:hint="eastAsia"/>
          <w:kern w:val="0"/>
          <w:sz w:val="30"/>
          <w:szCs w:val="30"/>
        </w:rPr>
        <w:t>五</w:t>
      </w:r>
      <w:r w:rsidR="00171BEB" w:rsidRPr="003F459D">
        <w:rPr>
          <w:rFonts w:eastAsia="標楷體" w:hAnsi="標楷體" w:hint="eastAsia"/>
          <w:kern w:val="0"/>
          <w:sz w:val="30"/>
          <w:szCs w:val="30"/>
        </w:rPr>
        <w:t>、</w:t>
      </w:r>
      <w:r w:rsidR="004E4B33" w:rsidRPr="003F459D">
        <w:rPr>
          <w:rFonts w:eastAsia="標楷體" w:hAnsi="標楷體" w:hint="eastAsia"/>
          <w:kern w:val="0"/>
          <w:sz w:val="30"/>
          <w:szCs w:val="30"/>
        </w:rPr>
        <w:t>記得</w:t>
      </w:r>
      <w:r w:rsidR="005822CC" w:rsidRPr="003F459D">
        <w:rPr>
          <w:rFonts w:eastAsia="標楷體" w:hAnsi="標楷體" w:hint="eastAsia"/>
          <w:kern w:val="0"/>
          <w:sz w:val="30"/>
          <w:szCs w:val="30"/>
        </w:rPr>
        <w:t>於『頁首』</w:t>
      </w:r>
      <w:r w:rsidR="004E4B33" w:rsidRPr="003F459D">
        <w:rPr>
          <w:rFonts w:eastAsia="標楷體" w:hAnsi="標楷體" w:hint="eastAsia"/>
          <w:kern w:val="0"/>
          <w:sz w:val="30"/>
          <w:szCs w:val="30"/>
        </w:rPr>
        <w:t>將『主題』標上</w:t>
      </w:r>
      <w:r w:rsidR="005E3F1C" w:rsidRPr="003F459D">
        <w:rPr>
          <w:rFonts w:eastAsia="標楷體" w:hAnsi="標楷體" w:hint="eastAsia"/>
          <w:kern w:val="0"/>
          <w:sz w:val="30"/>
          <w:szCs w:val="30"/>
        </w:rPr>
        <w:t>。</w:t>
      </w:r>
    </w:p>
    <w:p w14:paraId="616ACF5E" w14:textId="77777777" w:rsidR="005E3F1C" w:rsidRPr="003F459D" w:rsidRDefault="00EF7A47" w:rsidP="003F459D">
      <w:pPr>
        <w:autoSpaceDE w:val="0"/>
        <w:autoSpaceDN w:val="0"/>
        <w:adjustRightInd w:val="0"/>
        <w:snapToGrid w:val="0"/>
        <w:spacing w:afterLines="0" w:line="500" w:lineRule="exact"/>
        <w:ind w:leftChars="0" w:left="600" w:rightChars="0" w:right="0" w:hangingChars="200" w:hanging="600"/>
        <w:jc w:val="left"/>
        <w:rPr>
          <w:rFonts w:eastAsia="標楷體" w:hAnsi="標楷體"/>
          <w:kern w:val="0"/>
          <w:sz w:val="30"/>
          <w:szCs w:val="30"/>
        </w:rPr>
      </w:pPr>
      <w:r w:rsidRPr="003F459D">
        <w:rPr>
          <w:rFonts w:eastAsia="標楷體" w:hAnsi="標楷體" w:hint="eastAsia"/>
          <w:kern w:val="0"/>
          <w:sz w:val="30"/>
          <w:szCs w:val="30"/>
        </w:rPr>
        <w:t>六</w:t>
      </w:r>
      <w:r w:rsidR="005E3F1C" w:rsidRPr="003F459D">
        <w:rPr>
          <w:rFonts w:eastAsia="標楷體" w:hAnsi="標楷體" w:hint="eastAsia"/>
          <w:kern w:val="0"/>
          <w:sz w:val="30"/>
          <w:szCs w:val="30"/>
        </w:rPr>
        <w:t>、</w:t>
      </w:r>
      <w:r w:rsidR="001C6ECC" w:rsidRPr="003F459D">
        <w:rPr>
          <w:rFonts w:eastAsia="標楷體" w:hAnsi="標楷體" w:hint="eastAsia"/>
          <w:kern w:val="0"/>
          <w:sz w:val="30"/>
          <w:szCs w:val="30"/>
        </w:rPr>
        <w:t>封面：請將「主題」、「指導教授」及「專題成員」資料補上</w:t>
      </w:r>
      <w:r w:rsidR="00BE5857">
        <w:rPr>
          <w:rFonts w:eastAsia="標楷體" w:hAnsi="標楷體" w:hint="eastAsia"/>
          <w:kern w:val="0"/>
          <w:sz w:val="30"/>
          <w:szCs w:val="30"/>
        </w:rPr>
        <w:t>(</w:t>
      </w:r>
      <w:r w:rsidR="00BE5857">
        <w:rPr>
          <w:rFonts w:eastAsia="標楷體" w:hAnsi="標楷體" w:hint="eastAsia"/>
          <w:kern w:val="0"/>
          <w:sz w:val="30"/>
          <w:szCs w:val="30"/>
        </w:rPr>
        <w:t>共</w:t>
      </w:r>
      <w:r w:rsidR="00BE5857">
        <w:rPr>
          <w:rFonts w:eastAsia="標楷體" w:hAnsi="標楷體" w:hint="eastAsia"/>
          <w:kern w:val="0"/>
          <w:sz w:val="30"/>
          <w:szCs w:val="30"/>
        </w:rPr>
        <w:t>4</w:t>
      </w:r>
      <w:r w:rsidR="00BE5857">
        <w:rPr>
          <w:rFonts w:eastAsia="標楷體" w:hAnsi="標楷體" w:hint="eastAsia"/>
          <w:kern w:val="0"/>
          <w:sz w:val="30"/>
          <w:szCs w:val="30"/>
        </w:rPr>
        <w:t>處</w:t>
      </w:r>
      <w:r w:rsidR="00BE5857">
        <w:rPr>
          <w:rFonts w:eastAsia="標楷體" w:hAnsi="標楷體" w:hint="eastAsia"/>
          <w:kern w:val="0"/>
          <w:sz w:val="30"/>
          <w:szCs w:val="30"/>
        </w:rPr>
        <w:t>)</w:t>
      </w:r>
      <w:r w:rsidR="001C6ECC" w:rsidRPr="003F459D">
        <w:rPr>
          <w:rFonts w:eastAsia="標楷體" w:hAnsi="標楷體" w:hint="eastAsia"/>
          <w:kern w:val="0"/>
          <w:sz w:val="30"/>
          <w:szCs w:val="30"/>
        </w:rPr>
        <w:t>。</w:t>
      </w:r>
    </w:p>
    <w:p w14:paraId="59A22DDA" w14:textId="77777777" w:rsidR="000403E6" w:rsidRPr="003F459D" w:rsidRDefault="000403E6" w:rsidP="003F459D">
      <w:pPr>
        <w:autoSpaceDE w:val="0"/>
        <w:autoSpaceDN w:val="0"/>
        <w:adjustRightInd w:val="0"/>
        <w:snapToGrid w:val="0"/>
        <w:spacing w:afterLines="0" w:line="500" w:lineRule="exact"/>
        <w:ind w:leftChars="0" w:left="600" w:rightChars="0" w:right="0" w:hangingChars="200" w:hanging="600"/>
        <w:jc w:val="left"/>
        <w:rPr>
          <w:rFonts w:eastAsia="標楷體" w:hAnsi="標楷體"/>
          <w:kern w:val="0"/>
          <w:sz w:val="30"/>
          <w:szCs w:val="30"/>
        </w:rPr>
      </w:pPr>
      <w:r w:rsidRPr="003F459D">
        <w:rPr>
          <w:rFonts w:eastAsia="標楷體" w:hAnsi="標楷體" w:hint="eastAsia"/>
          <w:kern w:val="0"/>
          <w:sz w:val="30"/>
          <w:szCs w:val="30"/>
        </w:rPr>
        <w:t>七、『目次』更新方式：於「目次」頁點一下後，於鍵盤上按『</w:t>
      </w:r>
      <w:r w:rsidRPr="003F459D">
        <w:rPr>
          <w:rFonts w:eastAsia="標楷體" w:hAnsi="標楷體" w:hint="eastAsia"/>
          <w:kern w:val="0"/>
          <w:sz w:val="30"/>
          <w:szCs w:val="30"/>
        </w:rPr>
        <w:t>F9</w:t>
      </w:r>
      <w:r w:rsidRPr="003F459D">
        <w:rPr>
          <w:rFonts w:eastAsia="標楷體" w:hAnsi="標楷體" w:hint="eastAsia"/>
          <w:kern w:val="0"/>
          <w:sz w:val="30"/>
          <w:szCs w:val="30"/>
        </w:rPr>
        <w:t>』</w:t>
      </w:r>
      <w:r w:rsidRPr="003F459D">
        <w:rPr>
          <w:rFonts w:ascii="標楷體" w:eastAsia="標楷體" w:hAnsi="標楷體" w:hint="eastAsia"/>
          <w:kern w:val="0"/>
          <w:sz w:val="30"/>
          <w:szCs w:val="30"/>
        </w:rPr>
        <w:t>→</w:t>
      </w:r>
      <w:r w:rsidRPr="003F459D">
        <w:rPr>
          <w:rFonts w:eastAsia="標楷體" w:hAnsi="標楷體" w:hint="eastAsia"/>
          <w:kern w:val="0"/>
          <w:sz w:val="30"/>
          <w:szCs w:val="30"/>
        </w:rPr>
        <w:t>『更新整個目錄』，即可更新！</w:t>
      </w:r>
    </w:p>
    <w:p w14:paraId="3DC5E2D5" w14:textId="77777777" w:rsidR="001C6ECC" w:rsidRPr="003F459D" w:rsidRDefault="00F7781A" w:rsidP="003F459D">
      <w:pPr>
        <w:autoSpaceDE w:val="0"/>
        <w:autoSpaceDN w:val="0"/>
        <w:adjustRightInd w:val="0"/>
        <w:snapToGrid w:val="0"/>
        <w:spacing w:afterLines="0" w:line="500" w:lineRule="exact"/>
        <w:ind w:leftChars="0" w:left="600" w:rightChars="0" w:right="0" w:hangingChars="200" w:hanging="600"/>
        <w:jc w:val="left"/>
        <w:rPr>
          <w:rFonts w:eastAsia="標楷體" w:hAnsi="標楷體"/>
          <w:kern w:val="0"/>
          <w:sz w:val="30"/>
          <w:szCs w:val="30"/>
        </w:rPr>
      </w:pPr>
      <w:r w:rsidRPr="003F459D">
        <w:rPr>
          <w:rFonts w:eastAsia="標楷體" w:hAnsi="標楷體" w:hint="eastAsia"/>
          <w:kern w:val="0"/>
          <w:sz w:val="30"/>
          <w:szCs w:val="30"/>
        </w:rPr>
        <w:t>八</w:t>
      </w:r>
      <w:r w:rsidR="000403E6" w:rsidRPr="003F459D">
        <w:rPr>
          <w:rFonts w:eastAsia="標楷體" w:hAnsi="標楷體" w:hint="eastAsia"/>
          <w:kern w:val="0"/>
          <w:sz w:val="30"/>
          <w:szCs w:val="30"/>
        </w:rPr>
        <w:t>、此份</w:t>
      </w:r>
      <w:r w:rsidR="003F459D">
        <w:rPr>
          <w:rFonts w:eastAsia="標楷體" w:hAnsi="標楷體" w:hint="eastAsia"/>
          <w:kern w:val="0"/>
          <w:sz w:val="30"/>
          <w:szCs w:val="30"/>
        </w:rPr>
        <w:t>內文</w:t>
      </w:r>
      <w:r w:rsidR="000403E6" w:rsidRPr="003F459D">
        <w:rPr>
          <w:rFonts w:eastAsia="標楷體" w:hAnsi="標楷體" w:hint="eastAsia"/>
          <w:kern w:val="0"/>
          <w:sz w:val="30"/>
          <w:szCs w:val="30"/>
        </w:rPr>
        <w:t>格式已設定好，</w:t>
      </w:r>
      <w:r w:rsidR="000403E6" w:rsidRPr="003F459D">
        <w:rPr>
          <w:rFonts w:eastAsia="標楷體" w:hAnsi="標楷體" w:hint="eastAsia"/>
          <w:b/>
          <w:kern w:val="0"/>
          <w:sz w:val="30"/>
          <w:szCs w:val="30"/>
          <w:highlight w:val="yellow"/>
        </w:rPr>
        <w:t>請勿隨意變更！</w:t>
      </w:r>
    </w:p>
    <w:p w14:paraId="6B9BC8AA" w14:textId="77777777" w:rsidR="003F459D" w:rsidRDefault="003F459D" w:rsidP="003F459D">
      <w:pPr>
        <w:autoSpaceDE w:val="0"/>
        <w:autoSpaceDN w:val="0"/>
        <w:adjustRightInd w:val="0"/>
        <w:snapToGrid w:val="0"/>
        <w:spacing w:afterLines="0" w:line="500" w:lineRule="exact"/>
        <w:ind w:leftChars="0" w:left="600" w:rightChars="0" w:right="0" w:hangingChars="200" w:hanging="600"/>
        <w:jc w:val="left"/>
        <w:rPr>
          <w:rFonts w:eastAsia="標楷體" w:hAnsi="標楷體"/>
          <w:kern w:val="0"/>
          <w:sz w:val="30"/>
          <w:szCs w:val="30"/>
        </w:rPr>
      </w:pPr>
      <w:r>
        <w:rPr>
          <w:rFonts w:eastAsia="標楷體" w:hAnsi="標楷體" w:hint="eastAsia"/>
          <w:kern w:val="0"/>
          <w:sz w:val="30"/>
          <w:szCs w:val="30"/>
        </w:rPr>
        <w:t>九、繳交格式：</w:t>
      </w:r>
      <w:r>
        <w:rPr>
          <w:rFonts w:eastAsia="標楷體" w:hAnsi="標楷體" w:hint="eastAsia"/>
          <w:kern w:val="0"/>
          <w:sz w:val="30"/>
          <w:szCs w:val="30"/>
        </w:rPr>
        <w:t>WORD</w:t>
      </w:r>
      <w:r>
        <w:rPr>
          <w:rFonts w:eastAsia="標楷體" w:hAnsi="標楷體" w:hint="eastAsia"/>
          <w:kern w:val="0"/>
          <w:sz w:val="30"/>
          <w:szCs w:val="30"/>
        </w:rPr>
        <w:t>檔</w:t>
      </w:r>
    </w:p>
    <w:p w14:paraId="526DFFF1" w14:textId="57E103E2" w:rsidR="005822CC" w:rsidRPr="00D62948" w:rsidRDefault="003F459D" w:rsidP="00C93CAA">
      <w:pPr>
        <w:autoSpaceDE w:val="0"/>
        <w:autoSpaceDN w:val="0"/>
        <w:adjustRightInd w:val="0"/>
        <w:snapToGrid w:val="0"/>
        <w:spacing w:afterLines="0" w:line="500" w:lineRule="exact"/>
        <w:ind w:leftChars="0" w:left="600" w:rightChars="0" w:right="0" w:hangingChars="200" w:hanging="600"/>
        <w:jc w:val="left"/>
        <w:rPr>
          <w:rFonts w:eastAsia="標楷體"/>
          <w:sz w:val="26"/>
          <w:szCs w:val="26"/>
        </w:rPr>
      </w:pPr>
      <w:r w:rsidRPr="003F459D">
        <w:rPr>
          <w:rFonts w:eastAsia="標楷體" w:hAnsi="標楷體" w:hint="eastAsia"/>
          <w:kern w:val="0"/>
          <w:sz w:val="30"/>
          <w:szCs w:val="30"/>
        </w:rPr>
        <w:t>九、</w:t>
      </w:r>
      <w:r w:rsidRPr="003F459D">
        <w:rPr>
          <w:rFonts w:eastAsia="標楷體" w:hAnsi="標楷體"/>
          <w:sz w:val="30"/>
          <w:szCs w:val="30"/>
        </w:rPr>
        <w:t>繳交方式：</w:t>
      </w:r>
      <w:r w:rsidRPr="003F459D">
        <w:rPr>
          <w:rFonts w:eastAsia="標楷體" w:hAnsi="標楷體" w:hint="eastAsia"/>
          <w:sz w:val="30"/>
          <w:szCs w:val="30"/>
        </w:rPr>
        <w:t>洽詢成果展負責教師</w:t>
      </w:r>
      <w:r w:rsidRPr="003F459D">
        <w:rPr>
          <w:rFonts w:eastAsia="標楷體" w:hAnsi="標楷體" w:hint="eastAsia"/>
          <w:sz w:val="30"/>
          <w:szCs w:val="30"/>
        </w:rPr>
        <w:t>(</w:t>
      </w:r>
      <w:r w:rsidR="009E7198">
        <w:rPr>
          <w:rFonts w:eastAsia="標楷體" w:hAnsi="標楷體" w:hint="eastAsia"/>
          <w:sz w:val="30"/>
          <w:szCs w:val="30"/>
        </w:rPr>
        <w:t>袁淵明</w:t>
      </w:r>
      <w:r w:rsidRPr="003F459D">
        <w:rPr>
          <w:rFonts w:eastAsia="標楷體" w:hAnsi="標楷體" w:hint="eastAsia"/>
          <w:sz w:val="30"/>
          <w:szCs w:val="30"/>
        </w:rPr>
        <w:t>老師</w:t>
      </w:r>
      <w:r w:rsidRPr="003F459D">
        <w:rPr>
          <w:rFonts w:eastAsia="標楷體" w:hAnsi="標楷體" w:hint="eastAsia"/>
          <w:sz w:val="30"/>
          <w:szCs w:val="30"/>
        </w:rPr>
        <w:t>)</w:t>
      </w:r>
    </w:p>
    <w:sectPr w:rsidR="005822CC" w:rsidRPr="00D62948" w:rsidSect="007B32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F1D77" w14:textId="77777777" w:rsidR="00695DC0" w:rsidRDefault="00695DC0" w:rsidP="00171BEB">
      <w:pPr>
        <w:spacing w:after="120"/>
        <w:ind w:left="240" w:right="240"/>
      </w:pPr>
      <w:r>
        <w:separator/>
      </w:r>
    </w:p>
  </w:endnote>
  <w:endnote w:type="continuationSeparator" w:id="0">
    <w:p w14:paraId="5B0845DA" w14:textId="77777777" w:rsidR="00695DC0" w:rsidRDefault="00695DC0" w:rsidP="00171BEB">
      <w:pPr>
        <w:spacing w:after="120"/>
        <w:ind w:left="240" w:righ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D3A4" w14:textId="77777777" w:rsidR="00171BEB" w:rsidRDefault="00171BEB" w:rsidP="00171BEB">
    <w:pPr>
      <w:pStyle w:val="a5"/>
      <w:spacing w:after="120"/>
      <w:ind w:left="240" w:right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3463" w14:textId="77777777" w:rsidR="00171BEB" w:rsidRPr="00C93CAA" w:rsidRDefault="00171BEB" w:rsidP="00C93CAA">
    <w:pPr>
      <w:pStyle w:val="a5"/>
      <w:spacing w:after="120"/>
      <w:ind w:left="240" w:right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A391" w14:textId="77777777" w:rsidR="00171BEB" w:rsidRDefault="00171BEB" w:rsidP="00171BEB">
    <w:pPr>
      <w:pStyle w:val="a5"/>
      <w:spacing w:after="120"/>
      <w:ind w:left="240" w:right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0A6D4" w14:textId="77777777" w:rsidR="00695DC0" w:rsidRDefault="00695DC0" w:rsidP="00171BEB">
      <w:pPr>
        <w:spacing w:after="120"/>
        <w:ind w:left="240" w:right="240"/>
      </w:pPr>
      <w:r>
        <w:separator/>
      </w:r>
    </w:p>
  </w:footnote>
  <w:footnote w:type="continuationSeparator" w:id="0">
    <w:p w14:paraId="178E433E" w14:textId="77777777" w:rsidR="00695DC0" w:rsidRDefault="00695DC0" w:rsidP="00171BEB">
      <w:pPr>
        <w:spacing w:after="120"/>
        <w:ind w:left="240" w:right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782A9" w14:textId="77777777" w:rsidR="00171BEB" w:rsidRDefault="00171BEB" w:rsidP="00171BEB">
    <w:pPr>
      <w:pStyle w:val="a3"/>
      <w:spacing w:after="120"/>
      <w:ind w:left="240" w:right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EDCC" w14:textId="77777777" w:rsidR="00171BEB" w:rsidRDefault="00171BEB" w:rsidP="00171BEB">
    <w:pPr>
      <w:pStyle w:val="a3"/>
      <w:spacing w:after="120"/>
      <w:ind w:left="240" w:right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5BCB" w14:textId="77777777" w:rsidR="00171BEB" w:rsidRDefault="00171BEB" w:rsidP="00171BEB">
    <w:pPr>
      <w:pStyle w:val="a3"/>
      <w:spacing w:after="120"/>
      <w:ind w:left="240" w:right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503"/>
    <w:rsid w:val="000403E6"/>
    <w:rsid w:val="00080A19"/>
    <w:rsid w:val="0012054B"/>
    <w:rsid w:val="00156B46"/>
    <w:rsid w:val="00171BEB"/>
    <w:rsid w:val="001C6ECC"/>
    <w:rsid w:val="00256ED2"/>
    <w:rsid w:val="002612B6"/>
    <w:rsid w:val="00267503"/>
    <w:rsid w:val="00270182"/>
    <w:rsid w:val="00380792"/>
    <w:rsid w:val="003C1CEA"/>
    <w:rsid w:val="003C377B"/>
    <w:rsid w:val="003F459D"/>
    <w:rsid w:val="00415A05"/>
    <w:rsid w:val="004307E7"/>
    <w:rsid w:val="00467FCB"/>
    <w:rsid w:val="004A4DCA"/>
    <w:rsid w:val="004E4B33"/>
    <w:rsid w:val="00505915"/>
    <w:rsid w:val="00513A24"/>
    <w:rsid w:val="0054032F"/>
    <w:rsid w:val="00544822"/>
    <w:rsid w:val="00555234"/>
    <w:rsid w:val="005822CC"/>
    <w:rsid w:val="0058760C"/>
    <w:rsid w:val="005B396D"/>
    <w:rsid w:val="005E3F1C"/>
    <w:rsid w:val="006043B4"/>
    <w:rsid w:val="00621D6F"/>
    <w:rsid w:val="00695DC0"/>
    <w:rsid w:val="007963E0"/>
    <w:rsid w:val="007B3269"/>
    <w:rsid w:val="00862DAC"/>
    <w:rsid w:val="008C0027"/>
    <w:rsid w:val="009645B6"/>
    <w:rsid w:val="009B13E9"/>
    <w:rsid w:val="009E7198"/>
    <w:rsid w:val="00A85439"/>
    <w:rsid w:val="00AC5D05"/>
    <w:rsid w:val="00AF472F"/>
    <w:rsid w:val="00B4408C"/>
    <w:rsid w:val="00BE5857"/>
    <w:rsid w:val="00C34479"/>
    <w:rsid w:val="00C44469"/>
    <w:rsid w:val="00C8244D"/>
    <w:rsid w:val="00C93CAA"/>
    <w:rsid w:val="00D24BAD"/>
    <w:rsid w:val="00D62948"/>
    <w:rsid w:val="00DB2162"/>
    <w:rsid w:val="00EC1A45"/>
    <w:rsid w:val="00EF7A47"/>
    <w:rsid w:val="00F21E09"/>
    <w:rsid w:val="00F7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02E6721"/>
  <w15:docId w15:val="{1F9699E4-645B-464B-AA1C-47265988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afterLines="50"/>
        <w:ind w:leftChars="100" w:left="100" w:rightChars="100" w:right="10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2D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1B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71BEB"/>
    <w:rPr>
      <w:kern w:val="2"/>
    </w:rPr>
  </w:style>
  <w:style w:type="paragraph" w:styleId="a5">
    <w:name w:val="footer"/>
    <w:basedOn w:val="a"/>
    <w:link w:val="a6"/>
    <w:uiPriority w:val="99"/>
    <w:rsid w:val="00171B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1BE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成果展</dc:title>
  <dc:creator>鳳凰</dc:creator>
  <cp:lastModifiedBy>User</cp:lastModifiedBy>
  <cp:revision>39</cp:revision>
  <cp:lastPrinted>2024-01-17T08:01:00Z</cp:lastPrinted>
  <dcterms:created xsi:type="dcterms:W3CDTF">2012-12-10T11:16:00Z</dcterms:created>
  <dcterms:modified xsi:type="dcterms:W3CDTF">2025-02-17T06:48:00Z</dcterms:modified>
</cp:coreProperties>
</file>